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AAA" w:rsidRPr="00560DC2" w:rsidRDefault="00CE4AAA" w:rsidP="0067140B">
      <w:pPr>
        <w:jc w:val="center"/>
        <w:rPr>
          <w:rFonts w:ascii="Times New Roman" w:hAnsi="Times New Roman"/>
          <w:b/>
          <w:bCs/>
          <w:color w:val="FF0000"/>
          <w:sz w:val="44"/>
          <w:szCs w:val="44"/>
        </w:rPr>
      </w:pPr>
      <w:r w:rsidRPr="00560DC2">
        <w:rPr>
          <w:rFonts w:ascii="Times New Roman" w:hAnsi="Times New Roman"/>
          <w:b/>
          <w:bCs/>
          <w:color w:val="FF0000"/>
          <w:sz w:val="44"/>
          <w:szCs w:val="44"/>
        </w:rPr>
        <w:t>«Весенний праздник» - 2014 год.</w:t>
      </w:r>
    </w:p>
    <w:p w:rsidR="00CE4AAA" w:rsidRPr="00560DC2" w:rsidRDefault="00CE4AAA" w:rsidP="00920A8D">
      <w:pPr>
        <w:rPr>
          <w:rFonts w:ascii="Times New Roman" w:hAnsi="Times New Roman"/>
          <w:color w:val="E36C0A"/>
          <w:sz w:val="36"/>
          <w:szCs w:val="36"/>
        </w:rPr>
      </w:pPr>
      <w:r w:rsidRPr="00560DC2">
        <w:rPr>
          <w:rFonts w:ascii="Times New Roman" w:hAnsi="Times New Roman"/>
          <w:color w:val="E36C0A"/>
          <w:sz w:val="36"/>
          <w:szCs w:val="36"/>
        </w:rPr>
        <w:t xml:space="preserve">Утренник в детском саду - один из самых важных событий в жизни ребенка. Дошкольники учатся совместной с другими детьми творческой деятельности и, конечно же, проявлять свои способности и интересы. Важно, что утренник прививает особое уважение к мамам, бабушкам, сестрам и всем женщинам. </w:t>
      </w:r>
    </w:p>
    <w:p w:rsidR="00CE4AAA" w:rsidRPr="00560DC2" w:rsidRDefault="00CE4AAA" w:rsidP="00920A8D">
      <w:pPr>
        <w:rPr>
          <w:rFonts w:ascii="Times New Roman" w:hAnsi="Times New Roman"/>
          <w:color w:val="E36C0A"/>
          <w:sz w:val="36"/>
          <w:szCs w:val="36"/>
        </w:rPr>
      </w:pPr>
      <w:r w:rsidRPr="00560DC2">
        <w:rPr>
          <w:rFonts w:ascii="Times New Roman" w:hAnsi="Times New Roman"/>
          <w:color w:val="E36C0A"/>
          <w:sz w:val="36"/>
          <w:szCs w:val="36"/>
        </w:rPr>
        <w:t xml:space="preserve">Весенний праздник, посвященный Дню 8 марта, в нашем дошкольном учреждении, прошел светло и тепло. Много радости и трогательных минут доставил этот день мамам и бабушкам. Дети показали себя настоящими артистами: четко читали стихи, исполняли песни, танцевали, разыгрывали сценки. </w:t>
      </w:r>
    </w:p>
    <w:p w:rsidR="00CE4AAA" w:rsidRPr="00560DC2" w:rsidRDefault="00CE4AAA" w:rsidP="00920A8D">
      <w:pPr>
        <w:rPr>
          <w:rFonts w:ascii="Times New Roman" w:hAnsi="Times New Roman"/>
          <w:color w:val="E36C0A"/>
          <w:sz w:val="36"/>
          <w:szCs w:val="36"/>
        </w:rPr>
      </w:pPr>
      <w:r w:rsidRPr="00560DC2">
        <w:rPr>
          <w:rFonts w:ascii="Times New Roman" w:hAnsi="Times New Roman"/>
          <w:color w:val="E36C0A"/>
          <w:sz w:val="36"/>
          <w:szCs w:val="36"/>
        </w:rPr>
        <w:t xml:space="preserve">Сколько добрых и ласковых слов было сказано нашим дорогим мамам и бабушкам. </w:t>
      </w:r>
    </w:p>
    <w:p w:rsidR="00CE4AAA" w:rsidRPr="00560DC2" w:rsidRDefault="00CE4AAA" w:rsidP="00920A8D">
      <w:pPr>
        <w:rPr>
          <w:rFonts w:ascii="Times New Roman" w:hAnsi="Times New Roman"/>
          <w:color w:val="E36C0A"/>
          <w:sz w:val="36"/>
          <w:szCs w:val="36"/>
        </w:rPr>
      </w:pPr>
      <w:r w:rsidRPr="00560DC2">
        <w:rPr>
          <w:rFonts w:ascii="Times New Roman" w:hAnsi="Times New Roman"/>
          <w:color w:val="E36C0A"/>
          <w:sz w:val="36"/>
          <w:szCs w:val="36"/>
        </w:rPr>
        <w:t xml:space="preserve">В завершении праздника  дети  дарили подарки, сделанные своими руками. </w:t>
      </w:r>
    </w:p>
    <w:p w:rsidR="00CE4AAA" w:rsidRDefault="00CE4AAA">
      <w:pPr>
        <w:rPr>
          <w:rFonts w:ascii="Times New Roman" w:hAnsi="Times New Roman"/>
          <w:color w:val="E36C0A"/>
          <w:sz w:val="36"/>
          <w:szCs w:val="36"/>
        </w:rPr>
      </w:pPr>
      <w:r w:rsidRPr="003E67F6">
        <w:rPr>
          <w:rFonts w:ascii="Times New Roman" w:hAnsi="Times New Roman"/>
          <w:noProof/>
          <w:color w:val="F79646"/>
          <w:sz w:val="36"/>
          <w:szCs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69pt;height:246.75pt;visibility:visible">
            <v:imagedata r:id="rId4" o:title=""/>
          </v:shape>
        </w:pict>
      </w:r>
    </w:p>
    <w:p w:rsidR="00CE4AAA" w:rsidRDefault="00CE4AAA">
      <w:pPr>
        <w:rPr>
          <w:rFonts w:ascii="Times New Roman" w:hAnsi="Times New Roman"/>
          <w:color w:val="E36C0A"/>
          <w:sz w:val="36"/>
          <w:szCs w:val="36"/>
        </w:rPr>
      </w:pPr>
    </w:p>
    <w:p w:rsidR="00CE4AAA" w:rsidRDefault="00CE4AAA">
      <w:pPr>
        <w:rPr>
          <w:rFonts w:ascii="Times New Roman" w:hAnsi="Times New Roman"/>
          <w:color w:val="E36C0A"/>
          <w:sz w:val="36"/>
          <w:szCs w:val="36"/>
        </w:rPr>
      </w:pPr>
      <w:r w:rsidRPr="003E67F6">
        <w:rPr>
          <w:rFonts w:ascii="Times New Roman" w:hAnsi="Times New Roman"/>
          <w:noProof/>
          <w:color w:val="F79646"/>
          <w:sz w:val="36"/>
          <w:szCs w:val="36"/>
          <w:lang w:eastAsia="ru-RU"/>
        </w:rPr>
        <w:pict>
          <v:shape id="Рисунок 2" o:spid="_x0000_i1026" type="#_x0000_t75" style="width:5in;height:240.75pt;visibility:visible">
            <v:imagedata r:id="rId5" o:title=""/>
          </v:shape>
        </w:pict>
      </w:r>
    </w:p>
    <w:p w:rsidR="00CE4AAA" w:rsidRDefault="00CE4AAA">
      <w:pPr>
        <w:rPr>
          <w:rFonts w:ascii="Times New Roman" w:hAnsi="Times New Roman"/>
          <w:color w:val="E36C0A"/>
          <w:sz w:val="36"/>
          <w:szCs w:val="36"/>
        </w:rPr>
      </w:pPr>
      <w:r w:rsidRPr="003E67F6">
        <w:rPr>
          <w:rFonts w:ascii="Times New Roman" w:hAnsi="Times New Roman"/>
          <w:noProof/>
          <w:color w:val="E36C0A"/>
          <w:sz w:val="36"/>
          <w:szCs w:val="36"/>
          <w:lang w:eastAsia="ru-RU"/>
        </w:rPr>
        <w:pict>
          <v:shape id="Рисунок 17" o:spid="_x0000_i1027" type="#_x0000_t75" style="width:369pt;height:246.75pt;visibility:visible">
            <v:imagedata r:id="rId6" o:title=""/>
          </v:shape>
        </w:pict>
      </w:r>
    </w:p>
    <w:p w:rsidR="00CE4AAA" w:rsidRDefault="00CE4AAA">
      <w:pPr>
        <w:rPr>
          <w:rFonts w:ascii="Times New Roman" w:hAnsi="Times New Roman"/>
          <w:color w:val="E36C0A"/>
          <w:sz w:val="36"/>
          <w:szCs w:val="36"/>
        </w:rPr>
      </w:pPr>
    </w:p>
    <w:p w:rsidR="00CE4AAA" w:rsidRDefault="00CE4AAA">
      <w:pPr>
        <w:rPr>
          <w:rFonts w:ascii="Times New Roman" w:hAnsi="Times New Roman"/>
          <w:color w:val="E36C0A"/>
          <w:sz w:val="36"/>
          <w:szCs w:val="36"/>
        </w:rPr>
      </w:pPr>
      <w:r w:rsidRPr="003E67F6">
        <w:rPr>
          <w:rFonts w:ascii="Times New Roman" w:hAnsi="Times New Roman"/>
          <w:noProof/>
          <w:color w:val="F79646"/>
          <w:sz w:val="36"/>
          <w:szCs w:val="36"/>
          <w:lang w:eastAsia="ru-RU"/>
        </w:rPr>
        <w:pict>
          <v:shape id="Рисунок 6" o:spid="_x0000_i1028" type="#_x0000_t75" style="width:369pt;height:246.75pt;visibility:visible">
            <v:imagedata r:id="rId7" o:title=""/>
          </v:shape>
        </w:pict>
      </w:r>
    </w:p>
    <w:p w:rsidR="00CE4AAA" w:rsidRDefault="00CE4AAA">
      <w:pPr>
        <w:rPr>
          <w:rFonts w:ascii="Times New Roman" w:hAnsi="Times New Roman"/>
          <w:color w:val="E36C0A"/>
          <w:sz w:val="36"/>
          <w:szCs w:val="36"/>
        </w:rPr>
      </w:pPr>
      <w:r w:rsidRPr="003E67F6">
        <w:rPr>
          <w:rFonts w:ascii="Times New Roman" w:hAnsi="Times New Roman"/>
          <w:noProof/>
          <w:color w:val="F79646"/>
          <w:sz w:val="36"/>
          <w:szCs w:val="36"/>
          <w:lang w:eastAsia="ru-RU"/>
        </w:rPr>
        <w:pict>
          <v:shape id="Рисунок 7" o:spid="_x0000_i1029" type="#_x0000_t75" style="width:378pt;height:252.75pt;visibility:visible">
            <v:imagedata r:id="rId8" o:title=""/>
          </v:shape>
        </w:pict>
      </w:r>
    </w:p>
    <w:p w:rsidR="00CE4AAA" w:rsidRDefault="00CE4AAA">
      <w:pPr>
        <w:rPr>
          <w:rFonts w:ascii="Times New Roman" w:hAnsi="Times New Roman"/>
          <w:color w:val="E36C0A"/>
          <w:sz w:val="36"/>
          <w:szCs w:val="36"/>
        </w:rPr>
      </w:pPr>
      <w:r w:rsidRPr="003E67F6">
        <w:rPr>
          <w:rFonts w:ascii="Times New Roman" w:hAnsi="Times New Roman"/>
          <w:noProof/>
          <w:color w:val="F79646"/>
          <w:sz w:val="36"/>
          <w:szCs w:val="36"/>
          <w:lang w:eastAsia="ru-RU"/>
        </w:rPr>
        <w:pict>
          <v:shape id="Рисунок 8" o:spid="_x0000_i1030" type="#_x0000_t75" style="width:396.75pt;height:264.75pt;visibility:visible">
            <v:imagedata r:id="rId9" o:title=""/>
          </v:shape>
        </w:pict>
      </w:r>
    </w:p>
    <w:p w:rsidR="00CE4AAA" w:rsidRDefault="00CE4AAA">
      <w:pPr>
        <w:rPr>
          <w:rFonts w:ascii="Times New Roman" w:hAnsi="Times New Roman"/>
          <w:color w:val="E36C0A"/>
          <w:sz w:val="36"/>
          <w:szCs w:val="36"/>
        </w:rPr>
      </w:pPr>
    </w:p>
    <w:p w:rsidR="00CE4AAA" w:rsidRDefault="00CE4AAA">
      <w:pPr>
        <w:rPr>
          <w:rFonts w:ascii="Times New Roman" w:hAnsi="Times New Roman"/>
          <w:color w:val="E36C0A"/>
          <w:sz w:val="36"/>
          <w:szCs w:val="36"/>
        </w:rPr>
      </w:pPr>
      <w:r w:rsidRPr="003E67F6">
        <w:rPr>
          <w:rFonts w:ascii="Times New Roman" w:hAnsi="Times New Roman"/>
          <w:noProof/>
          <w:color w:val="F79646"/>
          <w:sz w:val="36"/>
          <w:szCs w:val="36"/>
          <w:lang w:eastAsia="ru-RU"/>
        </w:rPr>
        <w:pict>
          <v:shape id="Рисунок 10" o:spid="_x0000_i1031" type="#_x0000_t75" style="width:396.75pt;height:264.75pt;visibility:visible">
            <v:imagedata r:id="rId10" o:title=""/>
          </v:shape>
        </w:pict>
      </w:r>
    </w:p>
    <w:p w:rsidR="00CE4AAA" w:rsidRDefault="00CE4AAA">
      <w:pPr>
        <w:rPr>
          <w:rFonts w:ascii="Times New Roman" w:hAnsi="Times New Roman"/>
          <w:color w:val="E36C0A"/>
          <w:sz w:val="36"/>
          <w:szCs w:val="36"/>
        </w:rPr>
      </w:pPr>
    </w:p>
    <w:p w:rsidR="00CE4AAA" w:rsidRDefault="00CE4AAA">
      <w:pPr>
        <w:rPr>
          <w:rFonts w:ascii="Times New Roman" w:hAnsi="Times New Roman"/>
          <w:color w:val="E36C0A"/>
          <w:sz w:val="36"/>
          <w:szCs w:val="36"/>
        </w:rPr>
      </w:pPr>
    </w:p>
    <w:p w:rsidR="00CE4AAA" w:rsidRDefault="00CE4AAA">
      <w:pPr>
        <w:rPr>
          <w:rFonts w:ascii="Times New Roman" w:hAnsi="Times New Roman"/>
          <w:color w:val="E36C0A"/>
          <w:sz w:val="36"/>
          <w:szCs w:val="36"/>
        </w:rPr>
      </w:pPr>
    </w:p>
    <w:p w:rsidR="00CE4AAA" w:rsidRDefault="00CE4AAA">
      <w:pPr>
        <w:rPr>
          <w:rFonts w:ascii="Times New Roman" w:hAnsi="Times New Roman"/>
          <w:color w:val="E36C0A"/>
          <w:sz w:val="36"/>
          <w:szCs w:val="36"/>
        </w:rPr>
      </w:pPr>
    </w:p>
    <w:p w:rsidR="00CE4AAA" w:rsidRDefault="00CE4AAA">
      <w:pPr>
        <w:rPr>
          <w:rFonts w:ascii="Times New Roman" w:hAnsi="Times New Roman"/>
          <w:color w:val="E36C0A"/>
          <w:sz w:val="36"/>
          <w:szCs w:val="36"/>
        </w:rPr>
      </w:pPr>
      <w:r w:rsidRPr="003E67F6">
        <w:rPr>
          <w:rFonts w:ascii="Times New Roman" w:hAnsi="Times New Roman"/>
          <w:noProof/>
          <w:color w:val="E36C0A"/>
          <w:sz w:val="36"/>
          <w:szCs w:val="36"/>
          <w:lang w:eastAsia="ru-RU"/>
        </w:rPr>
        <w:pict>
          <v:shape id="Рисунок 14" o:spid="_x0000_i1032" type="#_x0000_t75" style="width:359.25pt;height:240pt;visibility:visible">
            <v:imagedata r:id="rId11" o:title=""/>
          </v:shape>
        </w:pict>
      </w:r>
    </w:p>
    <w:p w:rsidR="00CE4AAA" w:rsidRDefault="00CE4AAA">
      <w:pPr>
        <w:rPr>
          <w:rFonts w:ascii="Times New Roman" w:hAnsi="Times New Roman"/>
          <w:color w:val="E36C0A"/>
          <w:sz w:val="36"/>
          <w:szCs w:val="36"/>
        </w:rPr>
      </w:pPr>
      <w:r w:rsidRPr="003E67F6">
        <w:rPr>
          <w:rFonts w:ascii="Times New Roman" w:hAnsi="Times New Roman"/>
          <w:noProof/>
          <w:color w:val="E36C0A"/>
          <w:sz w:val="36"/>
          <w:szCs w:val="36"/>
          <w:lang w:eastAsia="ru-RU"/>
        </w:rPr>
        <w:pict>
          <v:shape id="Рисунок 15" o:spid="_x0000_i1033" type="#_x0000_t75" style="width:369pt;height:246.75pt;visibility:visible">
            <v:imagedata r:id="rId12" o:title=""/>
          </v:shape>
        </w:pict>
      </w:r>
    </w:p>
    <w:p w:rsidR="00CE4AAA" w:rsidRDefault="00CE4AAA">
      <w:pPr>
        <w:rPr>
          <w:rFonts w:ascii="Times New Roman" w:hAnsi="Times New Roman"/>
          <w:color w:val="E36C0A"/>
          <w:sz w:val="36"/>
          <w:szCs w:val="36"/>
        </w:rPr>
      </w:pPr>
      <w:r w:rsidRPr="003E67F6">
        <w:rPr>
          <w:rFonts w:ascii="Times New Roman" w:hAnsi="Times New Roman"/>
          <w:noProof/>
          <w:color w:val="E36C0A"/>
          <w:sz w:val="36"/>
          <w:szCs w:val="36"/>
          <w:lang w:eastAsia="ru-RU"/>
        </w:rPr>
        <w:pict>
          <v:shape id="Рисунок 16" o:spid="_x0000_i1034" type="#_x0000_t75" style="width:354.75pt;height:237pt;visibility:visible">
            <v:imagedata r:id="rId13" o:title=""/>
          </v:shape>
        </w:pict>
      </w:r>
    </w:p>
    <w:p w:rsidR="00CE4AAA" w:rsidRPr="00560DC2" w:rsidRDefault="00CE4AAA" w:rsidP="00176516">
      <w:pPr>
        <w:jc w:val="center"/>
        <w:rPr>
          <w:rFonts w:ascii="Times New Roman" w:hAnsi="Times New Roman"/>
          <w:color w:val="E36C0A"/>
          <w:sz w:val="36"/>
          <w:szCs w:val="36"/>
        </w:rPr>
      </w:pPr>
      <w:r>
        <w:rPr>
          <w:rFonts w:ascii="Times New Roman" w:hAnsi="Times New Roman"/>
          <w:color w:val="E36C0A"/>
          <w:sz w:val="36"/>
          <w:szCs w:val="36"/>
        </w:rPr>
        <w:t>Материал подготовила Фролова М.В.</w:t>
      </w:r>
      <w:bookmarkStart w:id="0" w:name="_GoBack"/>
      <w:bookmarkEnd w:id="0"/>
    </w:p>
    <w:sectPr w:rsidR="00CE4AAA" w:rsidRPr="00560DC2" w:rsidSect="00855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0A8D"/>
    <w:rsid w:val="00031DB6"/>
    <w:rsid w:val="00131ECE"/>
    <w:rsid w:val="00176516"/>
    <w:rsid w:val="001E4912"/>
    <w:rsid w:val="00295AB6"/>
    <w:rsid w:val="003E67F6"/>
    <w:rsid w:val="00417AF5"/>
    <w:rsid w:val="00560DC2"/>
    <w:rsid w:val="0067140B"/>
    <w:rsid w:val="00721636"/>
    <w:rsid w:val="007271DF"/>
    <w:rsid w:val="008554E0"/>
    <w:rsid w:val="008D1284"/>
    <w:rsid w:val="00920A8D"/>
    <w:rsid w:val="009C7945"/>
    <w:rsid w:val="009D2464"/>
    <w:rsid w:val="00A91A1C"/>
    <w:rsid w:val="00B5098E"/>
    <w:rsid w:val="00B56FB6"/>
    <w:rsid w:val="00CE4AAA"/>
    <w:rsid w:val="00D06F3E"/>
    <w:rsid w:val="00DA047A"/>
    <w:rsid w:val="00F77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54E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77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773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765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916</TotalTime>
  <Pages>6</Pages>
  <Words>120</Words>
  <Characters>690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и Анастасия</dc:creator>
  <cp:keywords/>
  <dc:description/>
  <cp:lastModifiedBy>Администратор</cp:lastModifiedBy>
  <cp:revision>10</cp:revision>
  <dcterms:created xsi:type="dcterms:W3CDTF">2014-03-14T16:16:00Z</dcterms:created>
  <dcterms:modified xsi:type="dcterms:W3CDTF">2014-03-19T20:56:00Z</dcterms:modified>
</cp:coreProperties>
</file>